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56" w:rsidRDefault="00B63F56" w:rsidP="00B63F56">
      <w:pPr>
        <w:pStyle w:val="Default"/>
      </w:pPr>
      <w:bookmarkStart w:id="0" w:name="_GoBack"/>
      <w:bookmarkEnd w:id="0"/>
    </w:p>
    <w:p w:rsidR="00646D0A" w:rsidRPr="00CF1720" w:rsidRDefault="00B63F56" w:rsidP="00B63F56">
      <w:pPr>
        <w:pStyle w:val="Default"/>
        <w:jc w:val="center"/>
        <w:rPr>
          <w:b/>
          <w:bCs/>
        </w:rPr>
      </w:pPr>
      <w:r w:rsidRPr="00CF1720">
        <w:rPr>
          <w:b/>
          <w:bCs/>
        </w:rPr>
        <w:t>PRILOG JAVNOM NATJEČAJU</w:t>
      </w:r>
      <w:r w:rsidR="00646D0A" w:rsidRPr="00CF1720">
        <w:rPr>
          <w:b/>
          <w:bCs/>
        </w:rPr>
        <w:t xml:space="preserve"> </w:t>
      </w:r>
    </w:p>
    <w:p w:rsidR="003A36FE" w:rsidRDefault="00B63F56" w:rsidP="00B63F56">
      <w:pPr>
        <w:pStyle w:val="Default"/>
        <w:jc w:val="center"/>
        <w:rPr>
          <w:b/>
          <w:bCs/>
        </w:rPr>
      </w:pPr>
      <w:r w:rsidRPr="00CF1720">
        <w:rPr>
          <w:b/>
          <w:bCs/>
        </w:rPr>
        <w:t>OPIS POSLOVA RADNIH MJESTA</w:t>
      </w:r>
    </w:p>
    <w:p w:rsidR="00B63F56" w:rsidRPr="00CF1720" w:rsidRDefault="003A36FE" w:rsidP="00B63F56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B63F56" w:rsidRPr="00CF1720">
        <w:rPr>
          <w:b/>
          <w:bCs/>
        </w:rPr>
        <w:t xml:space="preserve"> IZ JAVNOG NATJEČAJA I PRAVNI IZVORI ZA PRIPREMANJE KANDIDATA ZA TESTIRANJE</w:t>
      </w:r>
    </w:p>
    <w:p w:rsidR="00B63F56" w:rsidRPr="00CF1720" w:rsidRDefault="00B63F56" w:rsidP="00B63F56">
      <w:pPr>
        <w:pStyle w:val="Default"/>
        <w:jc w:val="center"/>
        <w:rPr>
          <w:b/>
          <w:bCs/>
        </w:rPr>
      </w:pPr>
    </w:p>
    <w:p w:rsidR="0024059D" w:rsidRPr="00CF1720" w:rsidRDefault="0024059D" w:rsidP="008D2E8F">
      <w:pPr>
        <w:pStyle w:val="Default"/>
        <w:rPr>
          <w:b/>
          <w:bCs/>
        </w:rPr>
      </w:pPr>
      <w:r w:rsidRPr="00CF1720">
        <w:rPr>
          <w:b/>
          <w:bCs/>
        </w:rPr>
        <w:t xml:space="preserve">RADNO MJESTO </w:t>
      </w:r>
      <w:r w:rsidR="0073428D" w:rsidRPr="00CF1720">
        <w:rPr>
          <w:b/>
          <w:bCs/>
        </w:rPr>
        <w:t>br</w:t>
      </w:r>
      <w:r w:rsidRPr="00CF1720">
        <w:rPr>
          <w:b/>
          <w:bCs/>
        </w:rPr>
        <w:t xml:space="preserve">. </w:t>
      </w:r>
      <w:r w:rsidR="00433E65">
        <w:rPr>
          <w:b/>
          <w:bCs/>
        </w:rPr>
        <w:t>1</w:t>
      </w:r>
      <w:r w:rsidRPr="00CF1720">
        <w:rPr>
          <w:b/>
          <w:bCs/>
        </w:rPr>
        <w:t xml:space="preserve">. POLICIJSKI TEHNIČAR </w:t>
      </w:r>
      <w:r w:rsidR="00CF1720" w:rsidRPr="00CF1720">
        <w:rPr>
          <w:b/>
          <w:bCs/>
        </w:rPr>
        <w:t>-</w:t>
      </w:r>
      <w:r w:rsidRPr="00CF1720">
        <w:rPr>
          <w:b/>
          <w:bCs/>
        </w:rPr>
        <w:t xml:space="preserve"> ODRŽAVANJA EOP OPREME </w:t>
      </w:r>
      <w:r w:rsidR="00646D0A" w:rsidRPr="00CF1720">
        <w:rPr>
          <w:b/>
          <w:bCs/>
        </w:rPr>
        <w:t xml:space="preserve"> - VJEŽBENIK </w:t>
      </w:r>
    </w:p>
    <w:p w:rsidR="0024059D" w:rsidRPr="00CF1720" w:rsidRDefault="0024059D" w:rsidP="0024059D">
      <w:pPr>
        <w:pStyle w:val="Default"/>
        <w:jc w:val="both"/>
        <w:rPr>
          <w:b/>
          <w:bCs/>
        </w:rPr>
      </w:pPr>
      <w:r w:rsidRPr="00CF1720">
        <w:rPr>
          <w:b/>
          <w:bCs/>
        </w:rPr>
        <w:t xml:space="preserve">Sektor pravnih, financijskih i tehničkih poslova, Služba za tehniku, Odjel za informatiku i komunikacije </w:t>
      </w:r>
    </w:p>
    <w:p w:rsidR="00646D0A" w:rsidRPr="00CF1720" w:rsidRDefault="0073428D" w:rsidP="0024059D">
      <w:pPr>
        <w:pStyle w:val="Default"/>
        <w:jc w:val="both"/>
        <w:rPr>
          <w:b/>
          <w:bCs/>
        </w:rPr>
      </w:pPr>
      <w:r w:rsidRPr="00CF1720">
        <w:rPr>
          <w:b/>
          <w:bCs/>
        </w:rPr>
        <w:t xml:space="preserve"> </w:t>
      </w:r>
    </w:p>
    <w:p w:rsidR="0024059D" w:rsidRPr="00CF1720" w:rsidRDefault="0024059D" w:rsidP="0024059D">
      <w:pPr>
        <w:pStyle w:val="Default"/>
        <w:jc w:val="both"/>
        <w:rPr>
          <w:bCs/>
        </w:rPr>
      </w:pPr>
      <w:r w:rsidRPr="00CF1720">
        <w:rPr>
          <w:bCs/>
        </w:rPr>
        <w:t xml:space="preserve">OPIS POSLOVA  </w:t>
      </w: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3428D" w:rsidRPr="00CF1720" w:rsidTr="007342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73428D" w:rsidRPr="00CF17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428D" w:rsidRPr="00CF1720" w:rsidRDefault="0073428D" w:rsidP="0073428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  <w:r w:rsidRPr="00CF1720"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  <w:t>Odgovara za ispravnost uređaja, obavlja njihovu redovitu kontrolu, servisira ih i otklanja lakše kvarove, surađuje s tehničarima vanjskih tvrtki, instalira uređaje, vodi evidenciju o uređajima ili kvarovima na njima, prima upute o rukovanju uređajima.</w:t>
                  </w:r>
                </w:p>
              </w:tc>
            </w:tr>
          </w:tbl>
          <w:p w:rsidR="0073428D" w:rsidRPr="00CF1720" w:rsidRDefault="0073428D" w:rsidP="007342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</w:p>
        </w:tc>
      </w:tr>
      <w:tr w:rsidR="0073428D" w:rsidRPr="00CF1720" w:rsidTr="007342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21E9" w:rsidRPr="00CF1720" w:rsidRDefault="0073428D" w:rsidP="001621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</w:pPr>
            <w:r w:rsidRPr="00CF172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411826" w:rsidRPr="00411826" w:rsidRDefault="00411826" w:rsidP="00411826">
      <w:pPr>
        <w:pStyle w:val="Default"/>
        <w:rPr>
          <w:b/>
          <w:bCs/>
        </w:rPr>
      </w:pPr>
      <w:r w:rsidRPr="00411826">
        <w:rPr>
          <w:b/>
          <w:bCs/>
        </w:rPr>
        <w:t xml:space="preserve">Pravni izvori za pripremanje kandidata za testiranje:  </w:t>
      </w:r>
    </w:p>
    <w:p w:rsidR="00F97762" w:rsidRPr="00CF1720" w:rsidRDefault="00F97762" w:rsidP="0073428D">
      <w:pPr>
        <w:pStyle w:val="Default"/>
        <w:rPr>
          <w:bCs/>
        </w:rPr>
      </w:pPr>
    </w:p>
    <w:p w:rsidR="005B7C32" w:rsidRPr="00CF1720" w:rsidRDefault="00F97762" w:rsidP="00411826">
      <w:pPr>
        <w:pStyle w:val="Default"/>
        <w:numPr>
          <w:ilvl w:val="0"/>
          <w:numId w:val="3"/>
        </w:numPr>
        <w:rPr>
          <w:bCs/>
        </w:rPr>
      </w:pPr>
      <w:r w:rsidRPr="00CF1720">
        <w:rPr>
          <w:bCs/>
        </w:rPr>
        <w:t xml:space="preserve">Uredba o organizacijskim </w:t>
      </w:r>
      <w:r w:rsidR="005B7C32" w:rsidRPr="00CF1720">
        <w:rPr>
          <w:bCs/>
        </w:rPr>
        <w:t>i tehničkim standardima za povezivanje na državnu informacijsku</w:t>
      </w:r>
      <w:r w:rsidR="00C57FF6" w:rsidRPr="00CF1720">
        <w:rPr>
          <w:bCs/>
        </w:rPr>
        <w:t xml:space="preserve"> infrastrukturu</w:t>
      </w:r>
      <w:r w:rsidR="005B7C32" w:rsidRPr="00CF1720">
        <w:rPr>
          <w:bCs/>
        </w:rPr>
        <w:t xml:space="preserve"> strukturu (Narodne novine, br. 60/17</w:t>
      </w:r>
      <w:r w:rsidR="00471B9C" w:rsidRPr="00CF1720">
        <w:rPr>
          <w:bCs/>
        </w:rPr>
        <w:t>)</w:t>
      </w:r>
    </w:p>
    <w:p w:rsidR="00F97762" w:rsidRPr="00CF1720" w:rsidRDefault="005B7C32" w:rsidP="00F97762">
      <w:pPr>
        <w:pStyle w:val="Default"/>
        <w:numPr>
          <w:ilvl w:val="0"/>
          <w:numId w:val="3"/>
        </w:numPr>
        <w:rPr>
          <w:bCs/>
        </w:rPr>
      </w:pPr>
      <w:r w:rsidRPr="00CF1720">
        <w:rPr>
          <w:bCs/>
        </w:rPr>
        <w:t xml:space="preserve">Zakon o informacijskoj sigurnosti (Narodne novine, br. 79/07) </w:t>
      </w:r>
    </w:p>
    <w:p w:rsidR="00471B9C" w:rsidRPr="00CF1720" w:rsidRDefault="00471B9C" w:rsidP="00F97762">
      <w:pPr>
        <w:pStyle w:val="Default"/>
        <w:numPr>
          <w:ilvl w:val="0"/>
          <w:numId w:val="3"/>
        </w:numPr>
        <w:rPr>
          <w:bCs/>
        </w:rPr>
      </w:pPr>
      <w:r w:rsidRPr="00CF1720">
        <w:rPr>
          <w:bCs/>
        </w:rPr>
        <w:t xml:space="preserve">Pravilnik o ustrojstvu i upravljanju vršnom nacionalnom internetskom domenom (Narodne novine, br. </w:t>
      </w:r>
      <w:r w:rsidR="00C57FF6" w:rsidRPr="00CF1720">
        <w:rPr>
          <w:bCs/>
        </w:rPr>
        <w:t>83/2023</w:t>
      </w:r>
      <w:r w:rsidRPr="00CF1720">
        <w:rPr>
          <w:bCs/>
        </w:rPr>
        <w:t>)</w:t>
      </w:r>
    </w:p>
    <w:p w:rsidR="00A05954" w:rsidRPr="00CF1720" w:rsidRDefault="00471B9C" w:rsidP="005118A4">
      <w:pPr>
        <w:pStyle w:val="Default"/>
        <w:numPr>
          <w:ilvl w:val="0"/>
          <w:numId w:val="3"/>
        </w:numPr>
        <w:rPr>
          <w:b/>
          <w:bCs/>
        </w:rPr>
      </w:pPr>
      <w:r w:rsidRPr="00CF1720">
        <w:rPr>
          <w:bCs/>
        </w:rPr>
        <w:t xml:space="preserve">Pravilnik o načinu i uvjetima obavljanja djelatnosti elektroničkih komunikacijskih mreža i usluga </w:t>
      </w:r>
      <w:r w:rsidR="00E257EA" w:rsidRPr="00CF1720">
        <w:rPr>
          <w:bCs/>
        </w:rPr>
        <w:t>(Narodne novine</w:t>
      </w:r>
      <w:r w:rsidR="00C57FF6" w:rsidRPr="00CF1720">
        <w:rPr>
          <w:bCs/>
        </w:rPr>
        <w:t xml:space="preserve"> </w:t>
      </w:r>
      <w:r w:rsidR="00E257EA" w:rsidRPr="00CF1720">
        <w:rPr>
          <w:bCs/>
        </w:rPr>
        <w:t>,</w:t>
      </w:r>
      <w:r w:rsidR="003A36FE">
        <w:rPr>
          <w:bCs/>
        </w:rPr>
        <w:t xml:space="preserve"> </w:t>
      </w:r>
      <w:r w:rsidR="00C57FF6" w:rsidRPr="00CF1720">
        <w:rPr>
          <w:bCs/>
        </w:rPr>
        <w:t>br. 86/2023)</w:t>
      </w:r>
      <w:r w:rsidR="00E257EA" w:rsidRPr="00CF1720">
        <w:rPr>
          <w:bCs/>
        </w:rPr>
        <w:t xml:space="preserve"> </w:t>
      </w:r>
    </w:p>
    <w:p w:rsidR="003A36FE" w:rsidRDefault="003A36FE" w:rsidP="00646D0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46D0A" w:rsidRPr="00CF1720" w:rsidRDefault="00433E65" w:rsidP="00646D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46D0A" w:rsidRPr="00CF1720">
        <w:rPr>
          <w:rFonts w:ascii="Arial" w:hAnsi="Arial" w:cs="Arial"/>
          <w:b/>
          <w:sz w:val="24"/>
          <w:szCs w:val="24"/>
        </w:rPr>
        <w:t xml:space="preserve">. RADNO MJESTO br. 3 POLICIJSKI TEHNIČAR ZA KOMUNIKACIJE – VJEŽBENIK </w:t>
      </w:r>
    </w:p>
    <w:p w:rsidR="00646D0A" w:rsidRPr="00CF1720" w:rsidRDefault="00646D0A" w:rsidP="00646D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1720">
        <w:rPr>
          <w:rFonts w:ascii="Arial" w:hAnsi="Arial" w:cs="Arial"/>
          <w:b/>
          <w:sz w:val="24"/>
          <w:szCs w:val="24"/>
        </w:rPr>
        <w:t xml:space="preserve">Sektor pravnih, financijskih i tehničkih poslova, Služba za tehniku, Odjel za informatiku i komunikacije </w:t>
      </w:r>
    </w:p>
    <w:p w:rsidR="00646D0A" w:rsidRPr="00CF1720" w:rsidRDefault="00646D0A" w:rsidP="00646D0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1720">
        <w:rPr>
          <w:rFonts w:ascii="Arial" w:hAnsi="Arial" w:cs="Arial"/>
          <w:b/>
          <w:sz w:val="24"/>
          <w:szCs w:val="24"/>
        </w:rPr>
        <w:t xml:space="preserve">  </w:t>
      </w:r>
    </w:p>
    <w:p w:rsidR="001621E9" w:rsidRPr="00CF1720" w:rsidRDefault="00646D0A" w:rsidP="008D2E8F">
      <w:pPr>
        <w:pStyle w:val="Default"/>
      </w:pPr>
      <w:r w:rsidRPr="00CF1720">
        <w:t xml:space="preserve">OPIS POSLOVA </w:t>
      </w:r>
    </w:p>
    <w:p w:rsidR="00646D0A" w:rsidRPr="00CF1720" w:rsidRDefault="00CF1720" w:rsidP="00CF1720">
      <w:pPr>
        <w:pStyle w:val="Default"/>
        <w:jc w:val="both"/>
        <w:rPr>
          <w:b/>
        </w:rPr>
      </w:pPr>
      <w:r w:rsidRPr="00CF1720">
        <w:rPr>
          <w:rFonts w:ascii="Tahoma" w:hAnsi="Tahoma" w:cs="Tahoma"/>
        </w:rPr>
        <w:lastRenderedPageBreak/>
        <w:t xml:space="preserve">Obavlja poslove montaže i ispitivanja uređaja i sistema, izvodi manje zahvate na </w:t>
      </w:r>
      <w:r w:rsidRPr="00CF1720">
        <w:t>slabo strujnoj instalaciji pri rekonstrukciji, obavlja poslove preventivnog održavanja uređaja i opreme, servisira uređaje i opremu, u domeni svojih poslova sudjeluje u operativnim akcijama. Obavlja ispitivanja i montaže radiokomunikacijskih uređaja, brine o njihovoj ispravnosti, brine o ostaloj radiokomunikacijskoj opremi policije i kriminalističke policije, obavlja preventivna ispitivanja, odgovoran je za uređaje za rezervno napajanje radio uređaja, obavlja jednostavnije popravke uređaja, sudjeluje u dežurstvima u izvanrednim i posebnim uvjetima, sudjeluje kod montaže antenskih sustava u svim uvjetima te skrbi o njihovoj ispravnosti.</w:t>
      </w:r>
    </w:p>
    <w:p w:rsidR="00646D0A" w:rsidRPr="00CF1720" w:rsidRDefault="00646D0A" w:rsidP="008D2E8F">
      <w:pPr>
        <w:pStyle w:val="Default"/>
        <w:rPr>
          <w:b/>
        </w:rPr>
      </w:pPr>
    </w:p>
    <w:p w:rsidR="00411826" w:rsidRPr="00411826" w:rsidRDefault="00411826" w:rsidP="00411826">
      <w:pPr>
        <w:pStyle w:val="Default"/>
        <w:rPr>
          <w:b/>
          <w:bCs/>
        </w:rPr>
      </w:pPr>
      <w:r w:rsidRPr="00411826">
        <w:rPr>
          <w:b/>
          <w:bCs/>
        </w:rPr>
        <w:t xml:space="preserve">Pravni izvori za pripremanje kandidata za testiranje:  </w:t>
      </w:r>
    </w:p>
    <w:p w:rsidR="00646D0A" w:rsidRDefault="00646D0A" w:rsidP="00646D0A">
      <w:pPr>
        <w:pStyle w:val="Default"/>
        <w:rPr>
          <w:bCs/>
        </w:rPr>
      </w:pPr>
    </w:p>
    <w:p w:rsidR="00411826" w:rsidRDefault="00411826" w:rsidP="00411826">
      <w:pPr>
        <w:pStyle w:val="Default"/>
        <w:rPr>
          <w:bCs/>
        </w:rPr>
      </w:pPr>
      <w:r w:rsidRPr="00411826">
        <w:rPr>
          <w:bCs/>
        </w:rPr>
        <w:t>1.</w:t>
      </w:r>
      <w:r>
        <w:rPr>
          <w:bCs/>
        </w:rPr>
        <w:t xml:space="preserve"> Zakon o telekomunikacijama </w:t>
      </w:r>
      <w:r w:rsidR="003A36FE">
        <w:rPr>
          <w:bCs/>
        </w:rPr>
        <w:t>(Narodne novine, br.122/03,158/03,177/03,60/04 i 70/05.)</w:t>
      </w:r>
    </w:p>
    <w:p w:rsidR="00411826" w:rsidRPr="00CF1720" w:rsidRDefault="00411826" w:rsidP="00411826">
      <w:pPr>
        <w:pStyle w:val="Default"/>
        <w:rPr>
          <w:bCs/>
        </w:rPr>
      </w:pPr>
      <w:r>
        <w:rPr>
          <w:bCs/>
        </w:rPr>
        <w:t>2. Zakon o elektr</w:t>
      </w:r>
      <w:r w:rsidR="00A970D8">
        <w:rPr>
          <w:bCs/>
        </w:rPr>
        <w:t>oničkim k</w:t>
      </w:r>
      <w:r>
        <w:rPr>
          <w:bCs/>
        </w:rPr>
        <w:t xml:space="preserve">omunikacijama </w:t>
      </w:r>
      <w:r w:rsidR="003A36FE">
        <w:rPr>
          <w:bCs/>
        </w:rPr>
        <w:t>(Narodne novine, br. 76/22)</w:t>
      </w:r>
    </w:p>
    <w:p w:rsidR="00646D0A" w:rsidRPr="00CF1720" w:rsidRDefault="00646D0A" w:rsidP="008D2E8F">
      <w:pPr>
        <w:pStyle w:val="Default"/>
        <w:rPr>
          <w:b/>
        </w:rPr>
      </w:pPr>
    </w:p>
    <w:p w:rsidR="00FA19B0" w:rsidRPr="00CF1720" w:rsidRDefault="005B63A2" w:rsidP="005B63A2">
      <w:pPr>
        <w:pStyle w:val="Default"/>
        <w:jc w:val="both"/>
        <w:rPr>
          <w:b/>
        </w:rPr>
      </w:pPr>
      <w:r w:rsidRPr="00CF1720">
        <w:rPr>
          <w:b/>
          <w:bCs/>
        </w:rPr>
        <w:t xml:space="preserve">PLAĆA RADNIHMJESTA </w:t>
      </w:r>
      <w:r w:rsidRPr="00CF1720">
        <w:t>određena je Uredbom o nazivima radnih mjesta i koeficijentima složenosti poslova u državnoj službi (Narodne novine br. 37/01, 38/01, 71/01, 89/01, 112/01, 7/02, 17/03, 197/03, 21/04, 25/04, 66/05, 131/05, 11/07, 47/07, 109/07, 58/08, 32/09, 140/09, 21/10, 38/10, 77/10, 113/10, 22/11, 142/11, 31/12, 49/12, 60/12, 78/12, 82/12,100/12, 124/12, 140/12, 16/13, 25/13, 52/13, 96/13, 126/13, 2/14, 94/14, 140/14, 151/14, 76/15,100/15 i 71/18, 73/19 i 63/21) i Odlukom o visini osnovice za obračun plaće državnih službenika i namještenika (Narodne novine, br. 16/22).</w:t>
      </w:r>
    </w:p>
    <w:sectPr w:rsidR="00FA19B0" w:rsidRPr="00CF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44C"/>
    <w:multiLevelType w:val="hybridMultilevel"/>
    <w:tmpl w:val="11D45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DA9"/>
    <w:multiLevelType w:val="hybridMultilevel"/>
    <w:tmpl w:val="F2401660"/>
    <w:lvl w:ilvl="0" w:tplc="A6442A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482B"/>
    <w:multiLevelType w:val="hybridMultilevel"/>
    <w:tmpl w:val="F2183D0A"/>
    <w:lvl w:ilvl="0" w:tplc="652A7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371B6"/>
    <w:multiLevelType w:val="hybridMultilevel"/>
    <w:tmpl w:val="23D4C196"/>
    <w:lvl w:ilvl="0" w:tplc="340AB3A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429D3"/>
    <w:multiLevelType w:val="hybridMultilevel"/>
    <w:tmpl w:val="7E621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C138A"/>
    <w:multiLevelType w:val="hybridMultilevel"/>
    <w:tmpl w:val="1D20CB3A"/>
    <w:lvl w:ilvl="0" w:tplc="FFBEC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56"/>
    <w:rsid w:val="00015435"/>
    <w:rsid w:val="00092006"/>
    <w:rsid w:val="0012128D"/>
    <w:rsid w:val="00134EE1"/>
    <w:rsid w:val="001621E9"/>
    <w:rsid w:val="0024059D"/>
    <w:rsid w:val="002B7C75"/>
    <w:rsid w:val="002F3F44"/>
    <w:rsid w:val="00315A7E"/>
    <w:rsid w:val="003A36FE"/>
    <w:rsid w:val="00411826"/>
    <w:rsid w:val="00433E65"/>
    <w:rsid w:val="00471B9C"/>
    <w:rsid w:val="004E143E"/>
    <w:rsid w:val="005A2676"/>
    <w:rsid w:val="005B63A2"/>
    <w:rsid w:val="005B7C32"/>
    <w:rsid w:val="00646D0A"/>
    <w:rsid w:val="0073428D"/>
    <w:rsid w:val="007B4909"/>
    <w:rsid w:val="007C0840"/>
    <w:rsid w:val="008042EB"/>
    <w:rsid w:val="00835F05"/>
    <w:rsid w:val="008D2E8F"/>
    <w:rsid w:val="00970F5C"/>
    <w:rsid w:val="00A05954"/>
    <w:rsid w:val="00A970D8"/>
    <w:rsid w:val="00B63F56"/>
    <w:rsid w:val="00B65EA5"/>
    <w:rsid w:val="00BE0156"/>
    <w:rsid w:val="00C57FF6"/>
    <w:rsid w:val="00CF1720"/>
    <w:rsid w:val="00CF4E18"/>
    <w:rsid w:val="00DD2698"/>
    <w:rsid w:val="00E257EA"/>
    <w:rsid w:val="00F97762"/>
    <w:rsid w:val="00FA19B0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D1DDC-7E34-4A2D-A636-D4C63660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63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C43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Svetić Suzana</dc:creator>
  <cp:keywords/>
  <dc:description/>
  <cp:lastModifiedBy>Nazlić Sanja</cp:lastModifiedBy>
  <cp:revision>2</cp:revision>
  <cp:lastPrinted>2023-08-18T06:02:00Z</cp:lastPrinted>
  <dcterms:created xsi:type="dcterms:W3CDTF">2023-12-27T15:04:00Z</dcterms:created>
  <dcterms:modified xsi:type="dcterms:W3CDTF">2023-12-27T15:04:00Z</dcterms:modified>
</cp:coreProperties>
</file>